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0"/>
      </w:tblGrid>
      <w:tr w:rsidR="00BE3F19" w:rsidRPr="00BE3F19" w14:paraId="409EDE63" w14:textId="77777777" w:rsidTr="00BE3F19">
        <w:tc>
          <w:tcPr>
            <w:tcW w:w="5211" w:type="dxa"/>
          </w:tcPr>
          <w:p w14:paraId="7CA341C9" w14:textId="77777777" w:rsidR="00BE3F19" w:rsidRPr="00BE3F19" w:rsidRDefault="00BE3F19" w:rsidP="00BE3F19">
            <w:pPr>
              <w:spacing w:line="299" w:lineRule="exact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5210" w:type="dxa"/>
          </w:tcPr>
          <w:p w14:paraId="1E1FAF90" w14:textId="77777777" w:rsidR="00BE3F19" w:rsidRPr="00BE3F19" w:rsidRDefault="00BE3F19" w:rsidP="00BE3F19">
            <w:pPr>
              <w:spacing w:line="299" w:lineRule="exact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</w:p>
        </w:tc>
      </w:tr>
    </w:tbl>
    <w:p w14:paraId="29C642D9" w14:textId="7675E68B" w:rsidR="003224B4" w:rsidRDefault="00C60EA2" w:rsidP="00DA1D5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 wp14:anchorId="60DFC784" wp14:editId="60E2C394">
            <wp:extent cx="6238875" cy="2305050"/>
            <wp:effectExtent l="0" t="0" r="9525" b="0"/>
            <wp:docPr id="2" name="Рисунок 2" descr="C:\Users\zamdirectora\Desktop\ЛОКАЛЬНЫЕ НА ОБНОВЛЕНИЕ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F523A" w14:textId="77777777" w:rsidR="005B5663" w:rsidRPr="00FC24FE" w:rsidRDefault="008C709F" w:rsidP="00DA1D5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4FE">
        <w:rPr>
          <w:rFonts w:ascii="Times New Roman" w:hAnsi="Times New Roman"/>
          <w:b/>
          <w:sz w:val="28"/>
          <w:szCs w:val="28"/>
        </w:rPr>
        <w:t>Правила о</w:t>
      </w:r>
      <w:r w:rsidR="005B5663" w:rsidRPr="00FC24FE">
        <w:rPr>
          <w:rFonts w:ascii="Times New Roman" w:hAnsi="Times New Roman"/>
          <w:b/>
          <w:sz w:val="28"/>
          <w:szCs w:val="28"/>
        </w:rPr>
        <w:t>бработки персональных данных</w:t>
      </w:r>
    </w:p>
    <w:p w14:paraId="23859BFC" w14:textId="77777777" w:rsidR="00C60EA2" w:rsidRDefault="00FC24FE" w:rsidP="00DA1D5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4FE">
        <w:rPr>
          <w:rFonts w:ascii="Times New Roman" w:hAnsi="Times New Roman"/>
          <w:b/>
          <w:sz w:val="28"/>
          <w:szCs w:val="28"/>
        </w:rPr>
        <w:t>р</w:t>
      </w:r>
      <w:r w:rsidR="003224B4" w:rsidRPr="00FC24FE">
        <w:rPr>
          <w:rFonts w:ascii="Times New Roman" w:hAnsi="Times New Roman"/>
          <w:b/>
          <w:sz w:val="28"/>
          <w:szCs w:val="28"/>
        </w:rPr>
        <w:t>аботников МБОУ «</w:t>
      </w:r>
      <w:proofErr w:type="spellStart"/>
      <w:r w:rsidR="003224B4" w:rsidRPr="00FC24FE">
        <w:rPr>
          <w:rFonts w:ascii="Times New Roman" w:hAnsi="Times New Roman"/>
          <w:b/>
          <w:sz w:val="28"/>
          <w:szCs w:val="28"/>
        </w:rPr>
        <w:t>Бетькинская</w:t>
      </w:r>
      <w:proofErr w:type="spellEnd"/>
      <w:r w:rsidR="003224B4" w:rsidRPr="00FC24FE">
        <w:rPr>
          <w:rFonts w:ascii="Times New Roman" w:hAnsi="Times New Roman"/>
          <w:b/>
          <w:sz w:val="28"/>
          <w:szCs w:val="28"/>
        </w:rPr>
        <w:t xml:space="preserve"> СОШ</w:t>
      </w:r>
      <w:r w:rsidR="00C60EA2">
        <w:rPr>
          <w:rFonts w:ascii="Times New Roman" w:hAnsi="Times New Roman"/>
          <w:b/>
          <w:sz w:val="28"/>
          <w:szCs w:val="28"/>
        </w:rPr>
        <w:t xml:space="preserve"> с </w:t>
      </w:r>
      <w:proofErr w:type="gramStart"/>
      <w:r w:rsidR="00C60EA2">
        <w:rPr>
          <w:rFonts w:ascii="Times New Roman" w:hAnsi="Times New Roman"/>
          <w:b/>
          <w:sz w:val="28"/>
          <w:szCs w:val="28"/>
        </w:rPr>
        <w:t>углубленным</w:t>
      </w:r>
      <w:proofErr w:type="gramEnd"/>
      <w:r w:rsidR="00C60EA2">
        <w:rPr>
          <w:rFonts w:ascii="Times New Roman" w:hAnsi="Times New Roman"/>
          <w:b/>
          <w:sz w:val="28"/>
          <w:szCs w:val="28"/>
        </w:rPr>
        <w:t xml:space="preserve"> </w:t>
      </w:r>
    </w:p>
    <w:p w14:paraId="1F025B48" w14:textId="57BDE21F" w:rsidR="003224B4" w:rsidRPr="00FC24FE" w:rsidRDefault="00C60EA2" w:rsidP="00DA1D5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изучением отдельных предметов</w:t>
      </w:r>
      <w:r w:rsidR="003224B4" w:rsidRPr="00FC24FE">
        <w:rPr>
          <w:rFonts w:ascii="Times New Roman" w:hAnsi="Times New Roman"/>
          <w:b/>
          <w:sz w:val="28"/>
          <w:szCs w:val="28"/>
        </w:rPr>
        <w:t>»</w:t>
      </w:r>
    </w:p>
    <w:p w14:paraId="38749553" w14:textId="77777777" w:rsidR="003224B4" w:rsidRPr="003224B4" w:rsidRDefault="003224B4" w:rsidP="00DA1D5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6B916585" w14:textId="77777777" w:rsidR="0068608A" w:rsidRPr="006F2321" w:rsidRDefault="00152557" w:rsidP="00DA1D57">
      <w:pPr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 w:after="0" w:line="240" w:lineRule="auto"/>
        <w:jc w:val="center"/>
        <w:rPr>
          <w:rFonts w:ascii="Times New Roman" w:eastAsia="Calibri" w:hAnsi="Times New Roman"/>
          <w:b/>
          <w:cap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caps/>
          <w:sz w:val="24"/>
          <w:szCs w:val="24"/>
          <w:lang w:eastAsia="en-US"/>
        </w:rPr>
        <w:t>общие положения</w:t>
      </w:r>
    </w:p>
    <w:p w14:paraId="43F08D63" w14:textId="77777777" w:rsidR="0068608A" w:rsidRPr="00DA1D57" w:rsidRDefault="0068608A" w:rsidP="00DA1D57">
      <w:pPr>
        <w:numPr>
          <w:ilvl w:val="1"/>
          <w:numId w:val="1"/>
        </w:numPr>
        <w:tabs>
          <w:tab w:val="left" w:pos="680"/>
          <w:tab w:val="left" w:pos="1134"/>
          <w:tab w:val="left" w:pos="2410"/>
          <w:tab w:val="left" w:pos="2552"/>
          <w:tab w:val="left" w:pos="3856"/>
          <w:tab w:val="left" w:pos="5103"/>
          <w:tab w:val="left" w:pos="5670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A1D57">
        <w:rPr>
          <w:rFonts w:ascii="Times New Roman" w:hAnsi="Times New Roman"/>
          <w:bCs/>
          <w:sz w:val="24"/>
          <w:szCs w:val="24"/>
        </w:rPr>
        <w:t>Обработка персональных данных может осуществляться исключительно в целях принятия решения о трудоустройстве, кадрового планирования, осуществления трудовых отношений, и в случаях, установленных законодательством Российской Федерации.</w:t>
      </w:r>
    </w:p>
    <w:p w14:paraId="7E6CE25B" w14:textId="2A98955B" w:rsidR="0068608A" w:rsidRDefault="0068608A" w:rsidP="00DA1D57">
      <w:pPr>
        <w:numPr>
          <w:ilvl w:val="1"/>
          <w:numId w:val="1"/>
        </w:numPr>
        <w:tabs>
          <w:tab w:val="left" w:pos="680"/>
          <w:tab w:val="left" w:pos="1134"/>
          <w:tab w:val="left" w:pos="2410"/>
          <w:tab w:val="left" w:pos="2552"/>
          <w:tab w:val="left" w:pos="3856"/>
          <w:tab w:val="left" w:pos="5103"/>
          <w:tab w:val="left" w:pos="5670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5663">
        <w:rPr>
          <w:rFonts w:ascii="Times New Roman" w:hAnsi="Times New Roman"/>
          <w:bCs/>
          <w:sz w:val="24"/>
          <w:szCs w:val="24"/>
        </w:rPr>
        <w:t xml:space="preserve">При </w:t>
      </w:r>
      <w:r w:rsidR="00BB0327">
        <w:rPr>
          <w:rFonts w:ascii="Times New Roman" w:hAnsi="Times New Roman"/>
          <w:bCs/>
          <w:sz w:val="24"/>
          <w:szCs w:val="24"/>
        </w:rPr>
        <w:t>определении объема и содержания</w:t>
      </w:r>
      <w:r w:rsidRPr="005B5663">
        <w:rPr>
          <w:rFonts w:ascii="Times New Roman" w:hAnsi="Times New Roman"/>
          <w:bCs/>
          <w:sz w:val="24"/>
          <w:szCs w:val="24"/>
        </w:rPr>
        <w:t xml:space="preserve"> обрабатываемых </w:t>
      </w:r>
      <w:proofErr w:type="gramStart"/>
      <w:r w:rsidRPr="005B5663">
        <w:rPr>
          <w:rFonts w:ascii="Times New Roman" w:hAnsi="Times New Roman"/>
          <w:bCs/>
          <w:sz w:val="24"/>
          <w:szCs w:val="24"/>
        </w:rPr>
        <w:t>персональных</w:t>
      </w:r>
      <w:proofErr w:type="gramEnd"/>
      <w:r w:rsidRPr="005B5663">
        <w:rPr>
          <w:rFonts w:ascii="Times New Roman" w:hAnsi="Times New Roman"/>
          <w:bCs/>
          <w:sz w:val="24"/>
          <w:szCs w:val="24"/>
        </w:rPr>
        <w:t xml:space="preserve"> данных </w:t>
      </w:r>
      <w:r w:rsidR="00E17645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E17645">
        <w:rPr>
          <w:rFonts w:ascii="Times New Roman" w:hAnsi="Times New Roman"/>
          <w:bCs/>
          <w:sz w:val="24"/>
          <w:szCs w:val="24"/>
        </w:rPr>
        <w:t>Бетькин</w:t>
      </w:r>
      <w:r w:rsidR="00DA1D57">
        <w:rPr>
          <w:rFonts w:ascii="Times New Roman" w:hAnsi="Times New Roman"/>
          <w:bCs/>
          <w:sz w:val="24"/>
          <w:szCs w:val="24"/>
        </w:rPr>
        <w:t>ская</w:t>
      </w:r>
      <w:proofErr w:type="spellEnd"/>
      <w:r w:rsidR="00DA1D57">
        <w:rPr>
          <w:rFonts w:ascii="Times New Roman" w:hAnsi="Times New Roman"/>
          <w:bCs/>
          <w:sz w:val="24"/>
          <w:szCs w:val="24"/>
        </w:rPr>
        <w:t xml:space="preserve"> СОШ</w:t>
      </w:r>
      <w:r w:rsidR="00C60EA2">
        <w:rPr>
          <w:rFonts w:ascii="Times New Roman" w:hAnsi="Times New Roman"/>
          <w:bCs/>
          <w:sz w:val="24"/>
          <w:szCs w:val="24"/>
        </w:rPr>
        <w:t xml:space="preserve"> с углубленным изучением отдельных предметов</w:t>
      </w:r>
      <w:bookmarkStart w:id="0" w:name="_GoBack"/>
      <w:bookmarkEnd w:id="0"/>
      <w:r w:rsidR="00DA1D57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224B4">
        <w:rPr>
          <w:rFonts w:ascii="Times New Roman" w:hAnsi="Times New Roman"/>
          <w:bCs/>
          <w:sz w:val="24"/>
          <w:szCs w:val="24"/>
        </w:rPr>
        <w:t xml:space="preserve"> (далее – Школа) </w:t>
      </w:r>
      <w:r>
        <w:rPr>
          <w:rFonts w:ascii="Times New Roman" w:hAnsi="Times New Roman"/>
          <w:bCs/>
          <w:sz w:val="24"/>
          <w:szCs w:val="24"/>
        </w:rPr>
        <w:t>должн</w:t>
      </w:r>
      <w:r w:rsidR="00BB0327" w:rsidRPr="00BB0327">
        <w:rPr>
          <w:rFonts w:ascii="Times New Roman" w:hAnsi="Times New Roman"/>
          <w:bCs/>
          <w:sz w:val="24"/>
          <w:szCs w:val="24"/>
        </w:rPr>
        <w:t>о</w:t>
      </w:r>
      <w:r w:rsidRPr="005B5663">
        <w:rPr>
          <w:rFonts w:ascii="Times New Roman" w:hAnsi="Times New Roman"/>
          <w:bCs/>
          <w:sz w:val="24"/>
          <w:szCs w:val="24"/>
        </w:rPr>
        <w:t xml:space="preserve"> руководствоваться Конституцией Российской Федерации от 25.12.1993, Трудовым кодексом Российской Федерации от 30.12.2001  №197-ФЗ, Федеральным законом «О персональных данных» от 27.07.2006 № 152-ФЗ  и иными нормативно-правовыми актами Российской Федерации</w:t>
      </w:r>
      <w:r w:rsidR="006F41D6">
        <w:rPr>
          <w:rFonts w:ascii="Times New Roman" w:hAnsi="Times New Roman"/>
          <w:bCs/>
          <w:sz w:val="24"/>
          <w:szCs w:val="24"/>
        </w:rPr>
        <w:t>.</w:t>
      </w:r>
    </w:p>
    <w:p w14:paraId="3234C3A2" w14:textId="77777777" w:rsidR="00DA1D57" w:rsidRDefault="00DA1D57" w:rsidP="00DA1D57">
      <w:pPr>
        <w:tabs>
          <w:tab w:val="left" w:pos="680"/>
          <w:tab w:val="left" w:pos="1134"/>
          <w:tab w:val="left" w:pos="2410"/>
          <w:tab w:val="left" w:pos="2552"/>
          <w:tab w:val="left" w:pos="3856"/>
          <w:tab w:val="left" w:pos="5103"/>
          <w:tab w:val="left" w:pos="5670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D41DA05" w14:textId="77777777" w:rsidR="005B5663" w:rsidRDefault="005B5663" w:rsidP="00DA1D57">
      <w:pPr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 ХРАНЕНИЯ ПЕРСОНАЛЬНЫХ ДАННЫХ</w:t>
      </w:r>
    </w:p>
    <w:p w14:paraId="5255C62F" w14:textId="77777777" w:rsidR="00DA1D57" w:rsidRPr="006F2321" w:rsidRDefault="00DA1D57" w:rsidP="00DA1D57">
      <w:p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FA0E725" w14:textId="77777777" w:rsidR="005B5663" w:rsidRPr="0068608A" w:rsidRDefault="005B5663" w:rsidP="00DA1D57">
      <w:pPr>
        <w:pStyle w:val="ae"/>
        <w:numPr>
          <w:ilvl w:val="1"/>
          <w:numId w:val="1"/>
        </w:numPr>
        <w:tabs>
          <w:tab w:val="left" w:pos="680"/>
          <w:tab w:val="left" w:pos="1134"/>
          <w:tab w:val="left" w:pos="2410"/>
          <w:tab w:val="left" w:pos="2552"/>
          <w:tab w:val="left" w:pos="3856"/>
          <w:tab w:val="left" w:pos="5103"/>
          <w:tab w:val="left" w:pos="5670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8608A">
        <w:rPr>
          <w:rFonts w:ascii="Times New Roman" w:hAnsi="Times New Roman"/>
          <w:bCs/>
          <w:sz w:val="24"/>
          <w:szCs w:val="24"/>
        </w:rPr>
        <w:t>Хранение электронных носителей (дискет, дисков и т.п.), содержащих персональные данные, должно осуществляться в специальных папках, закрытых шкафах или сейфах, в порядке, исключающем доступ к ним третьих лиц.</w:t>
      </w:r>
    </w:p>
    <w:p w14:paraId="1AD049C4" w14:textId="77777777" w:rsidR="005B5663" w:rsidRDefault="005B5663" w:rsidP="00DA1D57">
      <w:pPr>
        <w:numPr>
          <w:ilvl w:val="1"/>
          <w:numId w:val="1"/>
        </w:numPr>
        <w:tabs>
          <w:tab w:val="left" w:pos="680"/>
          <w:tab w:val="left" w:pos="1134"/>
          <w:tab w:val="left" w:pos="2410"/>
          <w:tab w:val="left" w:pos="2552"/>
          <w:tab w:val="left" w:pos="3856"/>
          <w:tab w:val="left" w:pos="5103"/>
          <w:tab w:val="left" w:pos="5670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76C03">
        <w:rPr>
          <w:rFonts w:ascii="Times New Roman" w:hAnsi="Times New Roman"/>
          <w:bCs/>
          <w:sz w:val="24"/>
          <w:szCs w:val="24"/>
        </w:rPr>
        <w:t>Безопасность персональных данных при их обработке с использованием технических и программных средств обеспечивается с помощью системы защиты персональных данных, включающей в себя организационные меры и средства защиты информации, удовлетворяющие устанавливаемым в соответствии с законодательством РФ требованиям, обеспечивающим защиту информации.</w:t>
      </w:r>
    </w:p>
    <w:p w14:paraId="43AA9714" w14:textId="77777777" w:rsidR="005B5663" w:rsidRPr="00C5172B" w:rsidRDefault="005B5663" w:rsidP="00DA1D57">
      <w:pPr>
        <w:numPr>
          <w:ilvl w:val="1"/>
          <w:numId w:val="1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7CFB">
        <w:rPr>
          <w:rFonts w:ascii="Times New Roman" w:hAnsi="Times New Roman"/>
          <w:sz w:val="24"/>
          <w:szCs w:val="24"/>
        </w:rPr>
        <w:t xml:space="preserve">Обработка персональных данных в </w:t>
      </w:r>
      <w:r w:rsidR="003224B4">
        <w:rPr>
          <w:rFonts w:ascii="Times New Roman" w:hAnsi="Times New Roman"/>
          <w:bCs/>
          <w:sz w:val="24"/>
          <w:szCs w:val="24"/>
        </w:rPr>
        <w:t>Школе</w:t>
      </w:r>
      <w:r w:rsidR="00DA1D57">
        <w:rPr>
          <w:rFonts w:ascii="Times New Roman" w:hAnsi="Times New Roman"/>
          <w:bCs/>
          <w:sz w:val="24"/>
          <w:szCs w:val="24"/>
        </w:rPr>
        <w:t xml:space="preserve"> </w:t>
      </w:r>
      <w:r w:rsidRPr="00BF7CFB">
        <w:rPr>
          <w:rFonts w:ascii="Times New Roman" w:hAnsi="Times New Roman"/>
          <w:sz w:val="24"/>
          <w:szCs w:val="24"/>
        </w:rPr>
        <w:t xml:space="preserve"> осуществляется до утраты правовых оснований обработки персональных данных.</w:t>
      </w:r>
      <w:r>
        <w:rPr>
          <w:rFonts w:ascii="Times New Roman" w:hAnsi="Times New Roman"/>
          <w:sz w:val="24"/>
          <w:szCs w:val="24"/>
        </w:rPr>
        <w:t xml:space="preserve"> Перечень нормативно-правовых актов, определяющих основания обработки персональных данных в </w:t>
      </w:r>
      <w:r w:rsidR="003224B4">
        <w:rPr>
          <w:rFonts w:ascii="Times New Roman" w:hAnsi="Times New Roman"/>
          <w:bCs/>
          <w:sz w:val="24"/>
          <w:szCs w:val="24"/>
        </w:rPr>
        <w:t>Школе</w:t>
      </w:r>
      <w:r w:rsidR="00DA1D5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определяются «Перечнем сведений, содержащих персональные данные».</w:t>
      </w:r>
    </w:p>
    <w:p w14:paraId="0272C0EC" w14:textId="77777777" w:rsidR="005B5663" w:rsidRPr="005B5663" w:rsidRDefault="005B5663" w:rsidP="00DA1D57">
      <w:pPr>
        <w:numPr>
          <w:ilvl w:val="1"/>
          <w:numId w:val="1"/>
        </w:numPr>
        <w:tabs>
          <w:tab w:val="left" w:pos="-5954"/>
          <w:tab w:val="left" w:pos="680"/>
          <w:tab w:val="left" w:pos="2410"/>
          <w:tab w:val="left" w:pos="2552"/>
          <w:tab w:val="left" w:pos="3856"/>
          <w:tab w:val="left" w:pos="5103"/>
          <w:tab w:val="left" w:pos="5670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истечении срока хранения документы, либо иные материальные носители персональных данных должны быть уничтожены без возможности восстановления (например, в бумагорезательных машинах) с составлением акта. Для машинных носителей допускается гарантированное удаление информации методом многократной перезаписи с помощью специализированных программ (например, «</w:t>
      </w:r>
      <w:r>
        <w:rPr>
          <w:rFonts w:ascii="Times New Roman" w:hAnsi="Times New Roman"/>
          <w:sz w:val="24"/>
          <w:szCs w:val="24"/>
          <w:lang w:val="en-US"/>
        </w:rPr>
        <w:t>Safe</w:t>
      </w:r>
      <w:r w:rsidRPr="007D2F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Erase</w:t>
      </w:r>
      <w:r>
        <w:rPr>
          <w:rFonts w:ascii="Times New Roman" w:hAnsi="Times New Roman"/>
          <w:sz w:val="24"/>
          <w:szCs w:val="24"/>
        </w:rPr>
        <w:t>»</w:t>
      </w:r>
      <w:r w:rsidRPr="007D2F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Eraser</w:t>
      </w:r>
      <w:r>
        <w:rPr>
          <w:rFonts w:ascii="Times New Roman" w:hAnsi="Times New Roman"/>
          <w:sz w:val="24"/>
          <w:szCs w:val="24"/>
        </w:rPr>
        <w:t>»</w:t>
      </w:r>
      <w:r w:rsidRPr="007D2F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FDelete</w:t>
      </w:r>
      <w:proofErr w:type="spellEnd"/>
      <w:r>
        <w:rPr>
          <w:rFonts w:ascii="Times New Roman" w:hAnsi="Times New Roman"/>
          <w:sz w:val="24"/>
          <w:szCs w:val="24"/>
        </w:rPr>
        <w:t>») без уничтожения материального носителя.</w:t>
      </w:r>
    </w:p>
    <w:p w14:paraId="075FCB5F" w14:textId="77777777" w:rsidR="005B5663" w:rsidRPr="00CB62F9" w:rsidRDefault="005B5663" w:rsidP="00DA1D57">
      <w:pPr>
        <w:numPr>
          <w:ilvl w:val="1"/>
          <w:numId w:val="1"/>
        </w:numPr>
        <w:tabs>
          <w:tab w:val="left" w:pos="-5954"/>
          <w:tab w:val="left" w:pos="680"/>
          <w:tab w:val="left" w:pos="2410"/>
          <w:tab w:val="left" w:pos="2552"/>
          <w:tab w:val="left" w:pos="3856"/>
          <w:tab w:val="left" w:pos="5103"/>
          <w:tab w:val="left" w:pos="5670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5663">
        <w:rPr>
          <w:rFonts w:ascii="Times New Roman" w:hAnsi="Times New Roman"/>
          <w:bCs/>
          <w:sz w:val="24"/>
          <w:szCs w:val="24"/>
        </w:rPr>
        <w:t xml:space="preserve">Обезличивания персональных данных в </w:t>
      </w:r>
      <w:r w:rsidR="003224B4">
        <w:rPr>
          <w:rFonts w:ascii="Times New Roman" w:hAnsi="Times New Roman"/>
          <w:bCs/>
          <w:sz w:val="24"/>
          <w:szCs w:val="24"/>
        </w:rPr>
        <w:t>Школе</w:t>
      </w:r>
      <w:r w:rsidR="00DA1D57">
        <w:rPr>
          <w:rFonts w:ascii="Times New Roman" w:hAnsi="Times New Roman"/>
          <w:bCs/>
          <w:sz w:val="24"/>
          <w:szCs w:val="24"/>
        </w:rPr>
        <w:t xml:space="preserve"> </w:t>
      </w:r>
      <w:r w:rsidRPr="005B5663">
        <w:rPr>
          <w:rFonts w:ascii="Times New Roman" w:hAnsi="Times New Roman"/>
          <w:bCs/>
          <w:sz w:val="24"/>
          <w:szCs w:val="24"/>
        </w:rPr>
        <w:t>не предполагается</w:t>
      </w:r>
      <w:r w:rsidRPr="00250854">
        <w:t>.</w:t>
      </w:r>
    </w:p>
    <w:p w14:paraId="0109A062" w14:textId="77777777" w:rsidR="003224B4" w:rsidRDefault="009716DF" w:rsidP="003224B4">
      <w:pPr>
        <w:pStyle w:val="1"/>
        <w:numPr>
          <w:ilvl w:val="0"/>
          <w:numId w:val="1"/>
        </w:numPr>
      </w:pPr>
      <w:r w:rsidRPr="006C2068">
        <w:t xml:space="preserve">пОРЯДОК РАБОТЫ Со сведениями, </w:t>
      </w:r>
    </w:p>
    <w:p w14:paraId="695A81CB" w14:textId="77777777" w:rsidR="009716DF" w:rsidRDefault="009716DF" w:rsidP="003224B4">
      <w:pPr>
        <w:pStyle w:val="1"/>
      </w:pPr>
      <w:proofErr w:type="gramStart"/>
      <w:r w:rsidRPr="006C2068">
        <w:lastRenderedPageBreak/>
        <w:t>СОДЕРЖАЩИМИ</w:t>
      </w:r>
      <w:proofErr w:type="gramEnd"/>
      <w:r w:rsidRPr="006C2068">
        <w:t xml:space="preserve"> ПЕРСОНАЛЬНЫЕ ДАННЫЕ</w:t>
      </w:r>
    </w:p>
    <w:p w14:paraId="50322E27" w14:textId="77777777" w:rsidR="009716DF" w:rsidRPr="00116098" w:rsidRDefault="009716DF" w:rsidP="00DA1D57">
      <w:pPr>
        <w:pStyle w:val="2"/>
        <w:numPr>
          <w:ilvl w:val="1"/>
          <w:numId w:val="1"/>
        </w:numPr>
        <w:tabs>
          <w:tab w:val="left" w:pos="680"/>
          <w:tab w:val="left" w:pos="2268"/>
        </w:tabs>
        <w:spacing w:before="0"/>
        <w:ind w:right="0"/>
        <w:rPr>
          <w:sz w:val="24"/>
          <w:szCs w:val="24"/>
        </w:rPr>
      </w:pPr>
      <w:r w:rsidRPr="00116098">
        <w:rPr>
          <w:sz w:val="24"/>
          <w:szCs w:val="24"/>
        </w:rPr>
        <w:t xml:space="preserve">При обработке персональных данных </w:t>
      </w:r>
      <w:r>
        <w:rPr>
          <w:sz w:val="24"/>
          <w:szCs w:val="24"/>
        </w:rPr>
        <w:t>на</w:t>
      </w:r>
      <w:r w:rsidRPr="00116098">
        <w:rPr>
          <w:sz w:val="24"/>
          <w:szCs w:val="24"/>
        </w:rPr>
        <w:t xml:space="preserve"> бумажных документах, съёмных носителях (дискетах, дисках, </w:t>
      </w:r>
      <w:proofErr w:type="spellStart"/>
      <w:r w:rsidRPr="00116098">
        <w:rPr>
          <w:sz w:val="24"/>
          <w:szCs w:val="24"/>
        </w:rPr>
        <w:t>флеш</w:t>
      </w:r>
      <w:proofErr w:type="spellEnd"/>
      <w:r w:rsidRPr="00116098">
        <w:rPr>
          <w:sz w:val="24"/>
          <w:szCs w:val="24"/>
        </w:rPr>
        <w:t xml:space="preserve">-носителях и т.п.), компьютерах и других технических средствах, </w:t>
      </w:r>
      <w:r w:rsidR="00B7456B" w:rsidRPr="00B7456B">
        <w:rPr>
          <w:sz w:val="24"/>
          <w:szCs w:val="24"/>
        </w:rPr>
        <w:t>сотрудники</w:t>
      </w:r>
      <w:r w:rsidRPr="00116098">
        <w:rPr>
          <w:sz w:val="24"/>
          <w:szCs w:val="24"/>
        </w:rPr>
        <w:t xml:space="preserve"> </w:t>
      </w:r>
      <w:r w:rsidR="003224B4">
        <w:rPr>
          <w:bCs/>
          <w:sz w:val="24"/>
          <w:szCs w:val="24"/>
        </w:rPr>
        <w:t>Школы</w:t>
      </w:r>
      <w:r w:rsidR="00DA1D57">
        <w:rPr>
          <w:bCs/>
          <w:sz w:val="24"/>
          <w:szCs w:val="24"/>
        </w:rPr>
        <w:t xml:space="preserve"> </w:t>
      </w:r>
      <w:r w:rsidRPr="00116098">
        <w:rPr>
          <w:sz w:val="24"/>
          <w:szCs w:val="24"/>
        </w:rPr>
        <w:t xml:space="preserve">обязаны следить как за сохранностью самих бумажных документов, съёмных носителей и компьютеров и других технических средств, так и за </w:t>
      </w:r>
      <w:proofErr w:type="gramStart"/>
      <w:r w:rsidRPr="00116098">
        <w:rPr>
          <w:sz w:val="24"/>
          <w:szCs w:val="24"/>
        </w:rPr>
        <w:t>сохранностью</w:t>
      </w:r>
      <w:proofErr w:type="gramEnd"/>
      <w:r w:rsidRPr="00116098">
        <w:rPr>
          <w:sz w:val="24"/>
          <w:szCs w:val="24"/>
        </w:rPr>
        <w:t xml:space="preserve"> содержащейся в них информации</w:t>
      </w:r>
      <w:r>
        <w:rPr>
          <w:sz w:val="24"/>
          <w:szCs w:val="24"/>
        </w:rPr>
        <w:t>, а именно</w:t>
      </w:r>
      <w:r w:rsidRPr="00116098">
        <w:rPr>
          <w:sz w:val="24"/>
          <w:szCs w:val="24"/>
        </w:rPr>
        <w:t xml:space="preserve"> не допускать неправомерного ознакомления с ней лиц, не имеющих допуска к работе с персональными данными.</w:t>
      </w:r>
    </w:p>
    <w:p w14:paraId="302171AD" w14:textId="77777777" w:rsidR="009716DF" w:rsidRPr="00116098" w:rsidRDefault="009716DF" w:rsidP="00DA1D57">
      <w:pPr>
        <w:pStyle w:val="2"/>
        <w:numPr>
          <w:ilvl w:val="1"/>
          <w:numId w:val="1"/>
        </w:numPr>
        <w:tabs>
          <w:tab w:val="left" w:pos="680"/>
          <w:tab w:val="left" w:pos="2268"/>
        </w:tabs>
        <w:spacing w:before="0"/>
        <w:ind w:right="0"/>
        <w:rPr>
          <w:sz w:val="24"/>
          <w:szCs w:val="24"/>
        </w:rPr>
      </w:pPr>
      <w:r w:rsidRPr="00116098">
        <w:rPr>
          <w:sz w:val="24"/>
          <w:szCs w:val="24"/>
        </w:rPr>
        <w:t>Запрещается хранение или оставление бумажных документов и съёмных носителей, содержащих персональные данные, в виде, позволяющем осуществить визуальный просмотр содержащихся в них персональных данных, их фотографирование или несанкционированное создание копий. Напечатанные документы, содержащие персональные данные, должны изыматься из принтеров немедленно. Хранение бумажных документов и съёмных носителей, содержащих персональные данные, допускается только в специальных закрытых шкафах, сейфах и помещениях, к которым исключён доступ лиц, не допущенных к обработке соответствующих персональных данных.</w:t>
      </w:r>
    </w:p>
    <w:p w14:paraId="0E12B5B8" w14:textId="77777777" w:rsidR="009716DF" w:rsidRPr="00116098" w:rsidRDefault="009716DF" w:rsidP="00DA1D57">
      <w:pPr>
        <w:pStyle w:val="2"/>
        <w:numPr>
          <w:ilvl w:val="1"/>
          <w:numId w:val="1"/>
        </w:numPr>
        <w:tabs>
          <w:tab w:val="left" w:pos="680"/>
          <w:tab w:val="left" w:pos="2268"/>
        </w:tabs>
        <w:spacing w:before="0"/>
        <w:ind w:right="0"/>
        <w:rPr>
          <w:sz w:val="24"/>
          <w:szCs w:val="24"/>
        </w:rPr>
      </w:pPr>
      <w:r w:rsidRPr="00116098">
        <w:rPr>
          <w:sz w:val="24"/>
          <w:szCs w:val="24"/>
        </w:rPr>
        <w:t>Запрещается без прямой служебной необходимости делать выписки персональных данных, распечатывать документы с персональными данными или записывать персональные данные на съёмные носители.</w:t>
      </w:r>
    </w:p>
    <w:p w14:paraId="7ED20C56" w14:textId="77777777" w:rsidR="009716DF" w:rsidRPr="00116098" w:rsidRDefault="009716DF" w:rsidP="00DA1D57">
      <w:pPr>
        <w:pStyle w:val="2"/>
        <w:numPr>
          <w:ilvl w:val="1"/>
          <w:numId w:val="1"/>
        </w:numPr>
        <w:tabs>
          <w:tab w:val="left" w:pos="680"/>
          <w:tab w:val="left" w:pos="2268"/>
        </w:tabs>
        <w:spacing w:before="0"/>
        <w:ind w:right="0"/>
        <w:rPr>
          <w:sz w:val="24"/>
          <w:szCs w:val="24"/>
        </w:rPr>
      </w:pPr>
      <w:r w:rsidRPr="00116098">
        <w:rPr>
          <w:sz w:val="24"/>
          <w:szCs w:val="24"/>
        </w:rPr>
        <w:t>Запрещается использовать для передачи персональных данных съёмные носители, не учтённые в «</w:t>
      </w:r>
      <w:r>
        <w:rPr>
          <w:sz w:val="24"/>
          <w:szCs w:val="24"/>
        </w:rPr>
        <w:t>Журнале учета машинных носителей информации</w:t>
      </w:r>
      <w:r w:rsidRPr="00116098">
        <w:rPr>
          <w:sz w:val="24"/>
          <w:szCs w:val="24"/>
        </w:rPr>
        <w:t>».</w:t>
      </w:r>
    </w:p>
    <w:p w14:paraId="5B303DCB" w14:textId="77777777" w:rsidR="00DA1D57" w:rsidRDefault="009716DF" w:rsidP="00DA1D57">
      <w:pPr>
        <w:pStyle w:val="2"/>
        <w:numPr>
          <w:ilvl w:val="1"/>
          <w:numId w:val="1"/>
        </w:numPr>
        <w:tabs>
          <w:tab w:val="left" w:pos="680"/>
          <w:tab w:val="left" w:pos="2268"/>
        </w:tabs>
        <w:spacing w:before="0"/>
        <w:ind w:right="0"/>
        <w:rPr>
          <w:sz w:val="24"/>
          <w:szCs w:val="24"/>
        </w:rPr>
      </w:pPr>
      <w:r w:rsidRPr="00DA1D57">
        <w:rPr>
          <w:sz w:val="24"/>
          <w:szCs w:val="24"/>
        </w:rPr>
        <w:t>Запрещается выносить документы, съёмные носители или переносные компьютеры, содержащие персональные данные,</w:t>
      </w:r>
      <w:r w:rsidR="00DA1D57" w:rsidRPr="00DA1D57">
        <w:rPr>
          <w:sz w:val="24"/>
          <w:szCs w:val="24"/>
        </w:rPr>
        <w:t xml:space="preserve"> за пределы служебных помещений,</w:t>
      </w:r>
      <w:r w:rsidRPr="00DA1D57">
        <w:rPr>
          <w:sz w:val="24"/>
          <w:szCs w:val="24"/>
        </w:rPr>
        <w:t xml:space="preserve"> если это не требуется для выполнения служебных (трудовых) обязанностей </w:t>
      </w:r>
    </w:p>
    <w:p w14:paraId="64BF8D01" w14:textId="77777777" w:rsidR="009716DF" w:rsidRPr="00DA1D57" w:rsidRDefault="009716DF" w:rsidP="00DA1D57">
      <w:pPr>
        <w:pStyle w:val="2"/>
        <w:numPr>
          <w:ilvl w:val="1"/>
          <w:numId w:val="1"/>
        </w:numPr>
        <w:tabs>
          <w:tab w:val="left" w:pos="680"/>
          <w:tab w:val="left" w:pos="2268"/>
        </w:tabs>
        <w:spacing w:before="0"/>
        <w:ind w:right="0"/>
        <w:rPr>
          <w:sz w:val="24"/>
          <w:szCs w:val="24"/>
        </w:rPr>
      </w:pPr>
      <w:r w:rsidRPr="00DA1D57">
        <w:rPr>
          <w:sz w:val="24"/>
          <w:szCs w:val="24"/>
        </w:rPr>
        <w:t>Бумажные документы с персональными данными, у которых истёк срок хранения, лишние или испорченные копии документов с персональными данными, должны быть уничтожены без возможности их восстановления (например, в шредерах).</w:t>
      </w:r>
    </w:p>
    <w:p w14:paraId="23914DA9" w14:textId="77777777" w:rsidR="009716DF" w:rsidRPr="00116098" w:rsidRDefault="009716DF" w:rsidP="00DA1D57">
      <w:pPr>
        <w:pStyle w:val="2"/>
        <w:numPr>
          <w:ilvl w:val="1"/>
          <w:numId w:val="1"/>
        </w:numPr>
        <w:tabs>
          <w:tab w:val="left" w:pos="680"/>
          <w:tab w:val="left" w:pos="2268"/>
        </w:tabs>
        <w:spacing w:before="0"/>
        <w:ind w:right="0"/>
        <w:rPr>
          <w:sz w:val="24"/>
          <w:szCs w:val="24"/>
        </w:rPr>
      </w:pPr>
      <w:r w:rsidRPr="00116098">
        <w:rPr>
          <w:sz w:val="24"/>
          <w:szCs w:val="24"/>
        </w:rPr>
        <w:t xml:space="preserve">Большие объёмы бумажных документов с персональными данными, съёмные носители с персональными данными, а также встроенные в компьютеры носители с персональными данными должны уничтожаться под контролем </w:t>
      </w:r>
      <w:proofErr w:type="gramStart"/>
      <w:r w:rsidRPr="00116098">
        <w:rPr>
          <w:sz w:val="24"/>
          <w:szCs w:val="24"/>
        </w:rPr>
        <w:t>ответственного</w:t>
      </w:r>
      <w:proofErr w:type="gramEnd"/>
      <w:r w:rsidRPr="00116098">
        <w:rPr>
          <w:sz w:val="24"/>
          <w:szCs w:val="24"/>
        </w:rPr>
        <w:t xml:space="preserve"> за </w:t>
      </w:r>
      <w:r>
        <w:rPr>
          <w:sz w:val="24"/>
          <w:szCs w:val="24"/>
        </w:rPr>
        <w:t>организацию обработки</w:t>
      </w:r>
      <w:r w:rsidRPr="00116098">
        <w:rPr>
          <w:sz w:val="24"/>
          <w:szCs w:val="24"/>
        </w:rPr>
        <w:t xml:space="preserve"> персональных данных, способом, исключающим дальнейшее восстановление информации.</w:t>
      </w:r>
    </w:p>
    <w:p w14:paraId="185D0E42" w14:textId="77777777" w:rsidR="009716DF" w:rsidRPr="00116098" w:rsidRDefault="009716DF" w:rsidP="00DA1D57">
      <w:pPr>
        <w:pStyle w:val="2"/>
        <w:numPr>
          <w:ilvl w:val="1"/>
          <w:numId w:val="1"/>
        </w:numPr>
        <w:tabs>
          <w:tab w:val="left" w:pos="680"/>
          <w:tab w:val="left" w:pos="2268"/>
        </w:tabs>
        <w:spacing w:before="0"/>
        <w:ind w:right="0"/>
        <w:rPr>
          <w:sz w:val="24"/>
          <w:szCs w:val="24"/>
        </w:rPr>
      </w:pPr>
      <w:r w:rsidRPr="00116098">
        <w:rPr>
          <w:sz w:val="24"/>
          <w:szCs w:val="24"/>
        </w:rPr>
        <w:t>Мониторы компьютеров, использующихся для обработки персональных данных, должны быть ориентированы таким образом, чтобы исключить визуальный просмотр информации с них лицами, не имеющими допуск к обработке персональных данных.</w:t>
      </w:r>
    </w:p>
    <w:p w14:paraId="44F8C6DA" w14:textId="77777777" w:rsidR="009716DF" w:rsidRPr="00116098" w:rsidRDefault="009716DF" w:rsidP="00DA1D57">
      <w:pPr>
        <w:pStyle w:val="2"/>
        <w:numPr>
          <w:ilvl w:val="1"/>
          <w:numId w:val="1"/>
        </w:numPr>
        <w:tabs>
          <w:tab w:val="left" w:pos="680"/>
          <w:tab w:val="left" w:pos="2268"/>
        </w:tabs>
        <w:spacing w:before="0"/>
        <w:ind w:right="0"/>
        <w:rPr>
          <w:sz w:val="24"/>
          <w:szCs w:val="24"/>
        </w:rPr>
      </w:pPr>
      <w:r w:rsidRPr="00116098">
        <w:rPr>
          <w:sz w:val="24"/>
          <w:szCs w:val="24"/>
        </w:rPr>
        <w:t>Категорически запрещается упоминать в разговоре с третьими лицами сведения, содержащие персональные данные.</w:t>
      </w:r>
    </w:p>
    <w:p w14:paraId="16F180F9" w14:textId="77777777" w:rsidR="009716DF" w:rsidRDefault="009716DF" w:rsidP="00DA1D57">
      <w:pPr>
        <w:pStyle w:val="2"/>
        <w:numPr>
          <w:ilvl w:val="1"/>
          <w:numId w:val="1"/>
        </w:numPr>
        <w:tabs>
          <w:tab w:val="left" w:pos="680"/>
          <w:tab w:val="left" w:pos="2268"/>
        </w:tabs>
        <w:spacing w:before="0"/>
        <w:ind w:right="0"/>
        <w:rPr>
          <w:sz w:val="24"/>
          <w:szCs w:val="24"/>
        </w:rPr>
      </w:pPr>
      <w:r w:rsidRPr="00116098">
        <w:rPr>
          <w:sz w:val="24"/>
          <w:szCs w:val="24"/>
        </w:rPr>
        <w:t xml:space="preserve">Запрещается в нерабочее время или за пределами служебных помещений упоминать в разговоре с кем-либо, включая любых </w:t>
      </w:r>
      <w:r w:rsidR="00BB0327" w:rsidRPr="00DA1D57">
        <w:rPr>
          <w:sz w:val="24"/>
          <w:szCs w:val="24"/>
        </w:rPr>
        <w:t>служащих</w:t>
      </w:r>
      <w:r w:rsidRPr="00116098">
        <w:rPr>
          <w:sz w:val="24"/>
          <w:szCs w:val="24"/>
        </w:rPr>
        <w:t xml:space="preserve"> </w:t>
      </w:r>
      <w:r w:rsidR="003224B4">
        <w:rPr>
          <w:sz w:val="24"/>
          <w:szCs w:val="24"/>
        </w:rPr>
        <w:t>Школы</w:t>
      </w:r>
      <w:r w:rsidRPr="00116098">
        <w:rPr>
          <w:sz w:val="24"/>
          <w:szCs w:val="24"/>
        </w:rPr>
        <w:t>, сведения, содержащие персональные данные.</w:t>
      </w:r>
    </w:p>
    <w:p w14:paraId="49ED99E3" w14:textId="77777777" w:rsidR="009716DF" w:rsidRDefault="009716DF" w:rsidP="00DA1D57">
      <w:pPr>
        <w:pStyle w:val="2"/>
        <w:numPr>
          <w:ilvl w:val="1"/>
          <w:numId w:val="1"/>
        </w:numPr>
        <w:tabs>
          <w:tab w:val="left" w:pos="680"/>
          <w:tab w:val="left" w:pos="2268"/>
        </w:tabs>
        <w:spacing w:before="0"/>
        <w:ind w:right="0"/>
        <w:rPr>
          <w:sz w:val="24"/>
          <w:szCs w:val="24"/>
        </w:rPr>
      </w:pPr>
      <w:r w:rsidRPr="00116098">
        <w:rPr>
          <w:sz w:val="24"/>
          <w:szCs w:val="24"/>
        </w:rPr>
        <w:t xml:space="preserve">Запрещается обсуждать порядок доступа, места хранения, средства и методы защиты персональных данных с кем-либо, кроме ответственного за </w:t>
      </w:r>
      <w:r>
        <w:rPr>
          <w:sz w:val="24"/>
          <w:szCs w:val="24"/>
        </w:rPr>
        <w:t>организацию обработки</w:t>
      </w:r>
      <w:r w:rsidRPr="00116098">
        <w:rPr>
          <w:sz w:val="24"/>
          <w:szCs w:val="24"/>
        </w:rPr>
        <w:t xml:space="preserve"> персональных данных,</w:t>
      </w:r>
      <w:r>
        <w:rPr>
          <w:sz w:val="24"/>
          <w:szCs w:val="24"/>
        </w:rPr>
        <w:t xml:space="preserve"> администратора безопасности </w:t>
      </w:r>
      <w:proofErr w:type="spellStart"/>
      <w:r>
        <w:rPr>
          <w:sz w:val="24"/>
          <w:szCs w:val="24"/>
        </w:rPr>
        <w:t>ИСПДн</w:t>
      </w:r>
      <w:proofErr w:type="spellEnd"/>
      <w:r>
        <w:rPr>
          <w:sz w:val="24"/>
          <w:szCs w:val="24"/>
        </w:rPr>
        <w:t>,</w:t>
      </w:r>
      <w:r w:rsidRPr="00116098">
        <w:rPr>
          <w:sz w:val="24"/>
          <w:szCs w:val="24"/>
        </w:rPr>
        <w:t xml:space="preserve"> руководства, или лица, уполномоченного руководством на обсуждение данных вопросов.</w:t>
      </w:r>
    </w:p>
    <w:p w14:paraId="3B35739B" w14:textId="77777777" w:rsidR="006F41D6" w:rsidRDefault="006F41D6" w:rsidP="00DA1D57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CA0C87E" w14:textId="77777777" w:rsidR="005D60F7" w:rsidRDefault="005D60F7" w:rsidP="00DA1D57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</w:rPr>
      </w:pPr>
    </w:p>
    <w:p w14:paraId="0F3852AF" w14:textId="77777777" w:rsidR="006F41D6" w:rsidRDefault="006F41D6" w:rsidP="00DA1D57">
      <w:pPr>
        <w:spacing w:line="240" w:lineRule="auto"/>
        <w:rPr>
          <w:rFonts w:ascii="Times New Roman" w:hAnsi="Times New Roman"/>
          <w:bCs/>
          <w:sz w:val="24"/>
          <w:szCs w:val="24"/>
        </w:rPr>
      </w:pPr>
    </w:p>
    <w:sectPr w:rsidR="006F41D6" w:rsidSect="00DA1D57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549D"/>
    <w:multiLevelType w:val="multilevel"/>
    <w:tmpl w:val="E0A008CC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  <w:b w:val="0"/>
        <w:i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1056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  <w:rPr>
        <w:rFonts w:hint="default"/>
      </w:rPr>
    </w:lvl>
  </w:abstractNum>
  <w:abstractNum w:abstractNumId="1">
    <w:nsid w:val="20976870"/>
    <w:multiLevelType w:val="multilevel"/>
    <w:tmpl w:val="844A79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511E89"/>
    <w:multiLevelType w:val="multilevel"/>
    <w:tmpl w:val="AFB4054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  <w:b w:val="0"/>
        <w:sz w:val="24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1056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663"/>
    <w:rsid w:val="00095EFA"/>
    <w:rsid w:val="00116FE8"/>
    <w:rsid w:val="00152557"/>
    <w:rsid w:val="00244285"/>
    <w:rsid w:val="002F5B4C"/>
    <w:rsid w:val="003224B4"/>
    <w:rsid w:val="00342EAC"/>
    <w:rsid w:val="004050C0"/>
    <w:rsid w:val="004570FC"/>
    <w:rsid w:val="00507FC0"/>
    <w:rsid w:val="005A6E2C"/>
    <w:rsid w:val="005B5663"/>
    <w:rsid w:val="005D0F1F"/>
    <w:rsid w:val="005D60F7"/>
    <w:rsid w:val="005E1307"/>
    <w:rsid w:val="0068608A"/>
    <w:rsid w:val="006F41D6"/>
    <w:rsid w:val="007717DA"/>
    <w:rsid w:val="00780E8F"/>
    <w:rsid w:val="007C2105"/>
    <w:rsid w:val="00833CF8"/>
    <w:rsid w:val="008C709F"/>
    <w:rsid w:val="009716DF"/>
    <w:rsid w:val="009E20E3"/>
    <w:rsid w:val="00A6017D"/>
    <w:rsid w:val="00A635A5"/>
    <w:rsid w:val="00B321DD"/>
    <w:rsid w:val="00B743C6"/>
    <w:rsid w:val="00B7456B"/>
    <w:rsid w:val="00BB0327"/>
    <w:rsid w:val="00BE3F19"/>
    <w:rsid w:val="00C60EA2"/>
    <w:rsid w:val="00C86B78"/>
    <w:rsid w:val="00CB62F9"/>
    <w:rsid w:val="00D10771"/>
    <w:rsid w:val="00DA1D57"/>
    <w:rsid w:val="00DF7204"/>
    <w:rsid w:val="00E17645"/>
    <w:rsid w:val="00EC20FF"/>
    <w:rsid w:val="00F30AF0"/>
    <w:rsid w:val="00FC2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F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5663"/>
    <w:pPr>
      <w:spacing w:before="60" w:after="60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5B56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уровень"/>
    <w:basedOn w:val="a"/>
    <w:link w:val="10"/>
    <w:autoRedefine/>
    <w:qFormat/>
    <w:rsid w:val="003224B4"/>
    <w:pPr>
      <w:tabs>
        <w:tab w:val="left" w:pos="680"/>
        <w:tab w:val="left" w:pos="2268"/>
      </w:tabs>
      <w:spacing w:before="360" w:after="120" w:line="240" w:lineRule="auto"/>
      <w:jc w:val="center"/>
    </w:pPr>
    <w:rPr>
      <w:rFonts w:ascii="Times New Roman" w:hAnsi="Times New Roman"/>
      <w:b/>
      <w:caps/>
      <w:sz w:val="24"/>
      <w:szCs w:val="24"/>
    </w:rPr>
  </w:style>
  <w:style w:type="character" w:customStyle="1" w:styleId="10">
    <w:name w:val="1 уровень Знак"/>
    <w:basedOn w:val="a0"/>
    <w:link w:val="1"/>
    <w:rsid w:val="003224B4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9716DF"/>
    <w:pPr>
      <w:spacing w:before="120" w:after="0" w:line="240" w:lineRule="auto"/>
      <w:ind w:right="7"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9716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71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16DF"/>
    <w:rPr>
      <w:rFonts w:ascii="Calibri" w:eastAsia="Times New Roman" w:hAnsi="Calibri" w:cs="Times New Roman"/>
      <w:lang w:eastAsia="ru-RU"/>
    </w:rPr>
  </w:style>
  <w:style w:type="character" w:styleId="a7">
    <w:name w:val="annotation reference"/>
    <w:basedOn w:val="a0"/>
    <w:uiPriority w:val="99"/>
    <w:semiHidden/>
    <w:unhideWhenUsed/>
    <w:rsid w:val="007717D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717D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717DA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717D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717D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7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17D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68608A"/>
    <w:pPr>
      <w:ind w:left="720"/>
      <w:contextualSpacing/>
    </w:pPr>
  </w:style>
  <w:style w:type="paragraph" w:customStyle="1" w:styleId="ConsNormal">
    <w:name w:val="ConsNormal"/>
    <w:rsid w:val="008C709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59"/>
    <w:rsid w:val="00BE3F1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5663"/>
    <w:pPr>
      <w:spacing w:before="60" w:after="60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5B56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уровень"/>
    <w:basedOn w:val="a"/>
    <w:link w:val="10"/>
    <w:autoRedefine/>
    <w:qFormat/>
    <w:rsid w:val="003224B4"/>
    <w:pPr>
      <w:tabs>
        <w:tab w:val="left" w:pos="680"/>
        <w:tab w:val="left" w:pos="2268"/>
      </w:tabs>
      <w:spacing w:before="360" w:after="120" w:line="240" w:lineRule="auto"/>
      <w:jc w:val="center"/>
    </w:pPr>
    <w:rPr>
      <w:rFonts w:ascii="Times New Roman" w:hAnsi="Times New Roman"/>
      <w:b/>
      <w:caps/>
      <w:sz w:val="24"/>
      <w:szCs w:val="24"/>
    </w:rPr>
  </w:style>
  <w:style w:type="character" w:customStyle="1" w:styleId="10">
    <w:name w:val="1 уровень Знак"/>
    <w:basedOn w:val="a0"/>
    <w:link w:val="1"/>
    <w:rsid w:val="003224B4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9716DF"/>
    <w:pPr>
      <w:spacing w:before="120" w:after="0" w:line="240" w:lineRule="auto"/>
      <w:ind w:right="7"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9716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71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16DF"/>
    <w:rPr>
      <w:rFonts w:ascii="Calibri" w:eastAsia="Times New Roman" w:hAnsi="Calibri" w:cs="Times New Roman"/>
      <w:lang w:eastAsia="ru-RU"/>
    </w:rPr>
  </w:style>
  <w:style w:type="character" w:styleId="a7">
    <w:name w:val="annotation reference"/>
    <w:basedOn w:val="a0"/>
    <w:uiPriority w:val="99"/>
    <w:semiHidden/>
    <w:unhideWhenUsed/>
    <w:rsid w:val="007717D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717D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717DA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717D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717D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7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17D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68608A"/>
    <w:pPr>
      <w:ind w:left="720"/>
      <w:contextualSpacing/>
    </w:pPr>
  </w:style>
  <w:style w:type="paragraph" w:customStyle="1" w:styleId="ConsNormal">
    <w:name w:val="ConsNormal"/>
    <w:rsid w:val="008C709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59"/>
    <w:rsid w:val="00BE3F1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4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Рублёв</dc:creator>
  <cp:lastModifiedBy>zamdirectora</cp:lastModifiedBy>
  <cp:revision>4</cp:revision>
  <cp:lastPrinted>2020-02-16T15:06:00Z</cp:lastPrinted>
  <dcterms:created xsi:type="dcterms:W3CDTF">2021-10-09T06:38:00Z</dcterms:created>
  <dcterms:modified xsi:type="dcterms:W3CDTF">2021-10-09T08:38:00Z</dcterms:modified>
</cp:coreProperties>
</file>